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61680" w14:textId="77777777" w:rsidR="00C53176" w:rsidRDefault="00C53176" w:rsidP="00C53176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3CC9F721" w14:textId="77777777" w:rsidR="00C53176" w:rsidRDefault="00C53176" w:rsidP="00C53176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全国同等学力信息平台提交</w:t>
      </w:r>
      <w:proofErr w:type="gramStart"/>
      <w:r>
        <w:rPr>
          <w:rFonts w:hint="eastAsia"/>
          <w:b/>
          <w:sz w:val="30"/>
          <w:szCs w:val="30"/>
        </w:rPr>
        <w:t>申硕申请</w:t>
      </w:r>
      <w:proofErr w:type="gramEnd"/>
      <w:r>
        <w:rPr>
          <w:rFonts w:hint="eastAsia"/>
          <w:b/>
          <w:sz w:val="30"/>
          <w:szCs w:val="30"/>
        </w:rPr>
        <w:t>操作流程说明</w:t>
      </w:r>
    </w:p>
    <w:p w14:paraId="2B1A8388" w14:textId="77777777" w:rsidR="00C53176" w:rsidRDefault="00C53176" w:rsidP="00C5317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该平台针对</w:t>
      </w:r>
      <w:r>
        <w:rPr>
          <w:rFonts w:hint="eastAsia"/>
          <w:sz w:val="28"/>
          <w:szCs w:val="28"/>
          <w:highlight w:val="yellow"/>
        </w:rPr>
        <w:t>已经办理资格卡</w:t>
      </w:r>
      <w:r>
        <w:rPr>
          <w:rFonts w:hint="eastAsia"/>
          <w:sz w:val="28"/>
          <w:szCs w:val="28"/>
        </w:rPr>
        <w:t>和</w:t>
      </w:r>
      <w:r>
        <w:rPr>
          <w:rFonts w:hint="eastAsia"/>
          <w:sz w:val="28"/>
          <w:szCs w:val="28"/>
          <w:highlight w:val="yellow"/>
        </w:rPr>
        <w:t>提交材料办理</w:t>
      </w:r>
      <w:r>
        <w:rPr>
          <w:rFonts w:hint="eastAsia"/>
          <w:sz w:val="28"/>
          <w:szCs w:val="28"/>
          <w:highlight w:val="yellow"/>
        </w:rPr>
        <w:t>2025</w:t>
      </w:r>
      <w:r>
        <w:rPr>
          <w:rFonts w:hint="eastAsia"/>
          <w:sz w:val="28"/>
          <w:szCs w:val="28"/>
          <w:highlight w:val="yellow"/>
        </w:rPr>
        <w:t>年</w:t>
      </w:r>
      <w:r>
        <w:rPr>
          <w:rFonts w:hint="eastAsia"/>
          <w:sz w:val="28"/>
          <w:szCs w:val="28"/>
          <w:highlight w:val="yellow"/>
        </w:rPr>
        <w:t>3</w:t>
      </w:r>
      <w:r>
        <w:rPr>
          <w:rFonts w:hint="eastAsia"/>
          <w:sz w:val="28"/>
          <w:szCs w:val="28"/>
          <w:highlight w:val="yellow"/>
        </w:rPr>
        <w:t>月批次考试资格卡</w:t>
      </w:r>
      <w:r>
        <w:rPr>
          <w:rFonts w:hint="eastAsia"/>
          <w:sz w:val="28"/>
          <w:szCs w:val="28"/>
        </w:rPr>
        <w:t>的所有同学</w:t>
      </w:r>
      <w:r>
        <w:rPr>
          <w:rFonts w:hint="eastAsia"/>
          <w:color w:val="FF0000"/>
          <w:sz w:val="24"/>
        </w:rPr>
        <w:t>（</w:t>
      </w:r>
      <w:r>
        <w:rPr>
          <w:rFonts w:hint="eastAsia"/>
          <w:b/>
          <w:color w:val="FF0000"/>
          <w:sz w:val="24"/>
        </w:rPr>
        <w:t>2</w:t>
      </w:r>
      <w:r>
        <w:rPr>
          <w:b/>
          <w:color w:val="FF0000"/>
          <w:sz w:val="24"/>
        </w:rPr>
        <w:t>02</w:t>
      </w:r>
      <w:r>
        <w:rPr>
          <w:rFonts w:hint="eastAsia"/>
          <w:b/>
          <w:color w:val="FF0000"/>
          <w:sz w:val="24"/>
        </w:rPr>
        <w:t>5</w:t>
      </w:r>
      <w:r>
        <w:rPr>
          <w:rFonts w:hint="eastAsia"/>
          <w:b/>
          <w:color w:val="FF0000"/>
          <w:sz w:val="24"/>
        </w:rPr>
        <w:t>年</w:t>
      </w:r>
      <w:r>
        <w:rPr>
          <w:rFonts w:hint="eastAsia"/>
          <w:b/>
          <w:color w:val="FF0000"/>
          <w:sz w:val="24"/>
        </w:rPr>
        <w:t>3</w:t>
      </w:r>
      <w:r>
        <w:rPr>
          <w:rFonts w:hint="eastAsia"/>
          <w:b/>
          <w:color w:val="FF0000"/>
          <w:sz w:val="24"/>
        </w:rPr>
        <w:t>月批次资格卡目前学校研究生院审核中，但不影响本次指纹采集和现场确认工作</w:t>
      </w:r>
      <w:r>
        <w:rPr>
          <w:rFonts w:hint="eastAsia"/>
          <w:color w:val="FF0000"/>
          <w:sz w:val="24"/>
        </w:rPr>
        <w:t>）</w:t>
      </w:r>
      <w:r>
        <w:rPr>
          <w:rFonts w:hint="eastAsia"/>
          <w:sz w:val="28"/>
          <w:szCs w:val="28"/>
        </w:rPr>
        <w:t>。按研究生院通知：</w:t>
      </w:r>
    </w:p>
    <w:p w14:paraId="3334CA61" w14:textId="77777777" w:rsidR="00C53176" w:rsidRDefault="00C53176" w:rsidP="00C53176">
      <w:pPr>
        <w:ind w:firstLineChars="200" w:firstLine="560"/>
        <w:rPr>
          <w:b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所有</w:t>
      </w:r>
      <w:r>
        <w:rPr>
          <w:rFonts w:hint="eastAsia"/>
          <w:b/>
          <w:sz w:val="28"/>
          <w:szCs w:val="28"/>
          <w:u w:val="single"/>
        </w:rPr>
        <w:t>已办理</w:t>
      </w:r>
      <w:proofErr w:type="gramStart"/>
      <w:r>
        <w:rPr>
          <w:rFonts w:hint="eastAsia"/>
          <w:b/>
          <w:sz w:val="28"/>
          <w:szCs w:val="28"/>
          <w:u w:val="single"/>
        </w:rPr>
        <w:t>资格卡未上网</w:t>
      </w:r>
      <w:proofErr w:type="gramEnd"/>
      <w:r>
        <w:rPr>
          <w:rFonts w:hint="eastAsia"/>
          <w:b/>
          <w:sz w:val="28"/>
          <w:szCs w:val="28"/>
          <w:u w:val="single"/>
        </w:rPr>
        <w:t>提交个人信息</w:t>
      </w:r>
      <w:r>
        <w:rPr>
          <w:rFonts w:hint="eastAsia"/>
          <w:sz w:val="28"/>
          <w:szCs w:val="28"/>
          <w:u w:val="single"/>
        </w:rPr>
        <w:t>的</w:t>
      </w:r>
      <w:r>
        <w:rPr>
          <w:rFonts w:hint="eastAsia"/>
          <w:sz w:val="28"/>
          <w:szCs w:val="28"/>
        </w:rPr>
        <w:t>同学和</w:t>
      </w:r>
      <w:r>
        <w:rPr>
          <w:rFonts w:hint="eastAsia"/>
          <w:b/>
          <w:sz w:val="28"/>
          <w:szCs w:val="28"/>
          <w:u w:val="single"/>
        </w:rPr>
        <w:t>本学期新办理资格证的</w:t>
      </w:r>
      <w:r>
        <w:rPr>
          <w:rFonts w:hint="eastAsia"/>
          <w:sz w:val="28"/>
          <w:szCs w:val="28"/>
        </w:rPr>
        <w:t>同学注意，见到通知后请抓紧登录“全国同等学力人员申请硕士学位管理工作信息平台”（</w:t>
      </w:r>
      <w:r>
        <w:rPr>
          <w:rFonts w:hint="eastAsia"/>
        </w:rPr>
        <w:t>https://tdxl.chsi.com.cn/tdxlsqxt/index.html</w:t>
      </w:r>
      <w:r>
        <w:rPr>
          <w:rFonts w:hint="eastAsia"/>
          <w:sz w:val="28"/>
          <w:szCs w:val="28"/>
        </w:rPr>
        <w:t>）提交个人基本信息及电子照片，确认信息无误后提交学位申请。</w:t>
      </w:r>
      <w:r>
        <w:rPr>
          <w:rFonts w:hint="eastAsia"/>
          <w:sz w:val="28"/>
          <w:szCs w:val="28"/>
        </w:rPr>
        <w:br/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特别注意：</w:t>
      </w:r>
      <w:r>
        <w:rPr>
          <w:rFonts w:hint="eastAsia"/>
          <w:sz w:val="28"/>
          <w:szCs w:val="28"/>
        </w:rPr>
        <w:t>所有同学（</w:t>
      </w:r>
      <w:r>
        <w:rPr>
          <w:rFonts w:hint="eastAsia"/>
          <w:b/>
          <w:sz w:val="28"/>
          <w:szCs w:val="28"/>
          <w:u w:val="single"/>
        </w:rPr>
        <w:t>已办理</w:t>
      </w:r>
      <w:proofErr w:type="gramStart"/>
      <w:r>
        <w:rPr>
          <w:rFonts w:hint="eastAsia"/>
          <w:b/>
          <w:sz w:val="28"/>
          <w:szCs w:val="28"/>
          <w:u w:val="single"/>
        </w:rPr>
        <w:t>资格卡未上网</w:t>
      </w:r>
      <w:proofErr w:type="gramEnd"/>
      <w:r>
        <w:rPr>
          <w:rFonts w:hint="eastAsia"/>
          <w:b/>
          <w:sz w:val="28"/>
          <w:szCs w:val="28"/>
          <w:u w:val="single"/>
        </w:rPr>
        <w:t>提交个人信息</w:t>
      </w:r>
      <w:r>
        <w:rPr>
          <w:rFonts w:hint="eastAsia"/>
          <w:sz w:val="28"/>
          <w:szCs w:val="28"/>
          <w:u w:val="single"/>
        </w:rPr>
        <w:t>的</w:t>
      </w:r>
      <w:r>
        <w:rPr>
          <w:rFonts w:hint="eastAsia"/>
          <w:sz w:val="28"/>
          <w:szCs w:val="28"/>
        </w:rPr>
        <w:t>同学和</w:t>
      </w:r>
      <w:r>
        <w:rPr>
          <w:rFonts w:hint="eastAsia"/>
          <w:b/>
          <w:sz w:val="28"/>
          <w:szCs w:val="28"/>
          <w:u w:val="single"/>
        </w:rPr>
        <w:t>本学期新办理资格证的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color w:val="FF0000"/>
          <w:sz w:val="28"/>
          <w:szCs w:val="28"/>
          <w:highlight w:val="yellow"/>
        </w:rPr>
        <w:t>必须在参加</w:t>
      </w:r>
      <w:r>
        <w:rPr>
          <w:rFonts w:hint="eastAsia"/>
          <w:b/>
          <w:bCs/>
          <w:color w:val="FF0000"/>
          <w:sz w:val="28"/>
          <w:szCs w:val="28"/>
          <w:highlight w:val="yellow"/>
        </w:rPr>
        <w:t>采集指纹前</w:t>
      </w:r>
      <w:r>
        <w:rPr>
          <w:rFonts w:hint="eastAsia"/>
          <w:sz w:val="28"/>
          <w:szCs w:val="28"/>
        </w:rPr>
        <w:t>到“全国同等学力人员申请硕士学位管理工作信息平台”提交个人基本信息，否则申请学位将不成功，无法参加考试，后果自负。</w:t>
      </w:r>
      <w:r>
        <w:rPr>
          <w:rFonts w:hint="eastAsia"/>
          <w:sz w:val="28"/>
          <w:szCs w:val="28"/>
        </w:rPr>
        <w:br/>
      </w:r>
    </w:p>
    <w:p w14:paraId="0B44BA24" w14:textId="77777777" w:rsidR="00C53176" w:rsidRDefault="00C53176" w:rsidP="00C5317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以下为操作流程说明，不熟悉的同学可作为参考。</w:t>
      </w:r>
    </w:p>
    <w:p w14:paraId="66A5B4D1" w14:textId="344AE742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登陆平台</w:t>
      </w:r>
      <w:hyperlink r:id="rId6" w:history="1">
        <w:r w:rsidRPr="0056440E">
          <w:rPr>
            <w:rStyle w:val="a9"/>
            <w:rFonts w:hint="eastAsia"/>
          </w:rPr>
          <w:t>https://tdxl.chsi.com.cn/tdxlsqxt</w:t>
        </w:r>
        <w:r w:rsidRPr="0056440E">
          <w:rPr>
            <w:rStyle w:val="a9"/>
            <w:rFonts w:hint="eastAsia"/>
          </w:rPr>
          <w:t>/</w:t>
        </w:r>
        <w:r w:rsidRPr="0056440E">
          <w:rPr>
            <w:rStyle w:val="a9"/>
            <w:rFonts w:hint="eastAsia"/>
          </w:rPr>
          <w:t>index.html</w:t>
        </w:r>
      </w:hyperlink>
      <w:r>
        <w:rPr>
          <w:rFonts w:hint="eastAsia"/>
          <w:sz w:val="28"/>
          <w:szCs w:val="28"/>
        </w:rPr>
        <w:t>，注册个人信息（该系统只有本人可以登陆，注册后用户名和密码务必牢记。</w:t>
      </w:r>
    </w:p>
    <w:p w14:paraId="7E16A989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如图：</w:t>
      </w:r>
      <w:r>
        <w:rPr>
          <w:sz w:val="28"/>
          <w:szCs w:val="28"/>
        </w:rPr>
        <w:t xml:space="preserve"> </w:t>
      </w:r>
    </w:p>
    <w:p w14:paraId="4672F763" w14:textId="77777777" w:rsidR="00C53176" w:rsidRDefault="00C53176" w:rsidP="00C53176">
      <w:pPr>
        <w:rPr>
          <w:sz w:val="28"/>
          <w:szCs w:val="28"/>
        </w:rPr>
      </w:pPr>
      <w:r>
        <w:rPr>
          <w:noProof/>
        </w:rPr>
        <w:drawing>
          <wp:inline distT="0" distB="0" distL="114300" distR="114300" wp14:anchorId="2607E248" wp14:editId="17809B9B">
            <wp:extent cx="6182360" cy="1178560"/>
            <wp:effectExtent l="0" t="0" r="8890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96C4D" w14:textId="77777777" w:rsidR="00C53176" w:rsidRDefault="00C53176" w:rsidP="00C53176">
      <w:r>
        <w:rPr>
          <w:noProof/>
        </w:rPr>
        <w:lastRenderedPageBreak/>
        <w:drawing>
          <wp:inline distT="0" distB="0" distL="114300" distR="114300" wp14:anchorId="3BDE4CAB" wp14:editId="5A302146">
            <wp:extent cx="6179820" cy="4281805"/>
            <wp:effectExtent l="0" t="0" r="11430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428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CAFED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注册完成进入系统后，上传照片</w:t>
      </w:r>
      <w:r>
        <w:rPr>
          <w:rFonts w:hint="eastAsia"/>
          <w:b/>
          <w:sz w:val="28"/>
          <w:szCs w:val="28"/>
        </w:rPr>
        <w:t>（蓝底，清晰合乎规定，同时保留纸质版用于硕士学位证书）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>电子照片规格</w:t>
      </w:r>
      <w:r>
        <w:rPr>
          <w:rFonts w:hint="eastAsia"/>
          <w:sz w:val="28"/>
          <w:szCs w:val="28"/>
        </w:rPr>
        <w:t>按照系统提示要求操作。</w:t>
      </w:r>
    </w:p>
    <w:p w14:paraId="23C5C46E" w14:textId="77777777" w:rsidR="00C53176" w:rsidRDefault="00C53176" w:rsidP="00C53176">
      <w:pPr>
        <w:pStyle w:val="a8"/>
        <w:ind w:left="795" w:firstLineChars="0" w:firstLine="0"/>
        <w:rPr>
          <w:color w:val="10518B"/>
          <w:sz w:val="28"/>
          <w:szCs w:val="28"/>
        </w:rPr>
      </w:pPr>
      <w:r>
        <w:rPr>
          <w:noProof/>
        </w:rPr>
        <w:drawing>
          <wp:inline distT="0" distB="0" distL="114300" distR="114300" wp14:anchorId="03795C84" wp14:editId="61DEDE83">
            <wp:extent cx="4742180" cy="2820670"/>
            <wp:effectExtent l="0" t="0" r="1270" b="1778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5AD" w14:textId="77777777" w:rsidR="00C53176" w:rsidRDefault="00C53176" w:rsidP="00C53176">
      <w:pPr>
        <w:rPr>
          <w:color w:val="10518B"/>
          <w:sz w:val="28"/>
          <w:szCs w:val="28"/>
        </w:rPr>
      </w:pPr>
      <w:r>
        <w:rPr>
          <w:rFonts w:hint="eastAsia"/>
          <w:color w:val="10518B"/>
          <w:sz w:val="28"/>
          <w:szCs w:val="28"/>
        </w:rPr>
        <w:t>3.</w:t>
      </w:r>
      <w:r>
        <w:rPr>
          <w:rFonts w:hint="eastAsia"/>
          <w:color w:val="10518B"/>
          <w:sz w:val="28"/>
          <w:szCs w:val="28"/>
        </w:rPr>
        <w:t>填写基本信息，要求真实有效。</w:t>
      </w:r>
    </w:p>
    <w:p w14:paraId="22CE3642" w14:textId="77777777" w:rsidR="00C53176" w:rsidRDefault="00C53176" w:rsidP="00C53176">
      <w:pPr>
        <w:ind w:firstLineChars="200" w:firstLine="562"/>
        <w:rPr>
          <w:color w:val="10518B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个人简历只能写四行，中学、大学务必填写，</w:t>
      </w:r>
      <w:r>
        <w:rPr>
          <w:rFonts w:hint="eastAsia"/>
          <w:color w:val="000000"/>
          <w:sz w:val="28"/>
          <w:szCs w:val="28"/>
        </w:rPr>
        <w:t>工作履历如较多，可以适当合</w:t>
      </w:r>
      <w:r>
        <w:rPr>
          <w:rFonts w:hint="eastAsia"/>
          <w:color w:val="000000"/>
          <w:sz w:val="28"/>
          <w:szCs w:val="28"/>
        </w:rPr>
        <w:lastRenderedPageBreak/>
        <w:t>并，但是年限要衔接。</w:t>
      </w:r>
      <w:r>
        <w:rPr>
          <w:rFonts w:hint="eastAsia"/>
          <w:color w:val="10518B"/>
          <w:sz w:val="28"/>
          <w:szCs w:val="28"/>
        </w:rPr>
        <w:t>如图：</w:t>
      </w:r>
      <w:r>
        <w:rPr>
          <w:rFonts w:hint="eastAsia"/>
          <w:color w:val="10518B"/>
          <w:sz w:val="28"/>
          <w:szCs w:val="28"/>
        </w:rPr>
        <w:t xml:space="preserve"> </w:t>
      </w:r>
    </w:p>
    <w:p w14:paraId="5C0457EB" w14:textId="77777777" w:rsidR="00C53176" w:rsidRDefault="00C53176" w:rsidP="00C53176">
      <w:pPr>
        <w:rPr>
          <w:color w:val="10518B"/>
          <w:sz w:val="28"/>
          <w:szCs w:val="28"/>
        </w:rPr>
      </w:pPr>
      <w:r>
        <w:rPr>
          <w:noProof/>
        </w:rPr>
        <w:drawing>
          <wp:inline distT="0" distB="0" distL="114300" distR="114300" wp14:anchorId="3E0B2806" wp14:editId="2D1005F8">
            <wp:extent cx="5949346" cy="3370580"/>
            <wp:effectExtent l="0" t="0" r="0" b="127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6841" cy="338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DB953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提交学位申请</w:t>
      </w:r>
    </w:p>
    <w:p w14:paraId="7CAB6EA7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）提交学位申请时注意：</w:t>
      </w:r>
    </w:p>
    <w:p w14:paraId="57C10423" w14:textId="77777777" w:rsidR="00C53176" w:rsidRDefault="00C53176" w:rsidP="00C53176">
      <w:pPr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申请学位类型：</w:t>
      </w:r>
      <w:r w:rsidRPr="004B7159">
        <w:rPr>
          <w:rFonts w:hint="eastAsia"/>
          <w:b/>
          <w:sz w:val="28"/>
          <w:szCs w:val="28"/>
          <w:highlight w:val="yellow"/>
        </w:rPr>
        <w:t>学术型学位</w:t>
      </w:r>
    </w:p>
    <w:p w14:paraId="22C89C24" w14:textId="77777777" w:rsidR="00C53176" w:rsidRDefault="00C53176" w:rsidP="00C53176">
      <w:pPr>
        <w:rPr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申请学科门类：</w:t>
      </w:r>
      <w:r>
        <w:rPr>
          <w:rFonts w:hint="eastAsia"/>
          <w:b/>
          <w:sz w:val="28"/>
          <w:szCs w:val="28"/>
          <w:highlight w:val="yellow"/>
        </w:rPr>
        <w:t>经济学</w:t>
      </w:r>
    </w:p>
    <w:p w14:paraId="051ADA5D" w14:textId="77777777" w:rsidR="00C53176" w:rsidRDefault="00C53176" w:rsidP="00C53176">
      <w:pPr>
        <w:rPr>
          <w:b/>
          <w:sz w:val="28"/>
          <w:szCs w:val="28"/>
          <w:highlight w:val="yellow"/>
        </w:rPr>
      </w:pPr>
      <w:r>
        <w:rPr>
          <w:rFonts w:hint="eastAsia"/>
          <w:sz w:val="28"/>
          <w:szCs w:val="28"/>
          <w:highlight w:val="yellow"/>
        </w:rPr>
        <w:t>申请学科名称：</w:t>
      </w:r>
      <w:r w:rsidRPr="00E87C81">
        <w:rPr>
          <w:rFonts w:hint="eastAsia"/>
          <w:b/>
          <w:sz w:val="28"/>
          <w:szCs w:val="28"/>
          <w:highlight w:val="yellow"/>
        </w:rPr>
        <w:t>应用经济学</w:t>
      </w:r>
    </w:p>
    <w:p w14:paraId="7237C79F" w14:textId="77777777" w:rsidR="00C53176" w:rsidRDefault="00C53176" w:rsidP="00C53176">
      <w:pPr>
        <w:rPr>
          <w:b/>
          <w:sz w:val="28"/>
          <w:szCs w:val="28"/>
          <w:highlight w:val="yellow"/>
        </w:rPr>
      </w:pPr>
      <w:r w:rsidRPr="00E87C81">
        <w:rPr>
          <w:rFonts w:hint="eastAsia"/>
          <w:sz w:val="28"/>
          <w:szCs w:val="28"/>
          <w:highlight w:val="yellow"/>
        </w:rPr>
        <w:t>是否按一级学科申请：</w:t>
      </w:r>
      <w:proofErr w:type="gramStart"/>
      <w:r>
        <w:rPr>
          <w:rFonts w:hint="eastAsia"/>
          <w:b/>
          <w:sz w:val="28"/>
          <w:szCs w:val="28"/>
          <w:highlight w:val="yellow"/>
        </w:rPr>
        <w:t>否</w:t>
      </w:r>
      <w:proofErr w:type="gramEnd"/>
    </w:p>
    <w:p w14:paraId="60F2148C" w14:textId="77777777" w:rsidR="00C53176" w:rsidRDefault="00C53176" w:rsidP="00C53176">
      <w:pPr>
        <w:rPr>
          <w:b/>
          <w:sz w:val="28"/>
          <w:szCs w:val="28"/>
        </w:rPr>
      </w:pPr>
      <w:r>
        <w:rPr>
          <w:rFonts w:hint="eastAsia"/>
          <w:sz w:val="28"/>
          <w:szCs w:val="28"/>
          <w:highlight w:val="yellow"/>
        </w:rPr>
        <w:t>申请学位专业名称</w:t>
      </w:r>
      <w:r>
        <w:rPr>
          <w:rFonts w:hint="eastAsia"/>
          <w:b/>
          <w:sz w:val="28"/>
          <w:szCs w:val="28"/>
          <w:highlight w:val="yellow"/>
        </w:rPr>
        <w:t>：国民经济学</w:t>
      </w:r>
      <w:r>
        <w:rPr>
          <w:rFonts w:hint="eastAsia"/>
          <w:b/>
          <w:sz w:val="28"/>
          <w:szCs w:val="28"/>
          <w:highlight w:val="yellow"/>
        </w:rPr>
        <w:t>/</w:t>
      </w:r>
      <w:r>
        <w:rPr>
          <w:rFonts w:hint="eastAsia"/>
          <w:b/>
          <w:sz w:val="28"/>
          <w:szCs w:val="28"/>
          <w:highlight w:val="yellow"/>
        </w:rPr>
        <w:t>产业经济学</w:t>
      </w:r>
      <w:r>
        <w:rPr>
          <w:rFonts w:hint="eastAsia"/>
          <w:b/>
          <w:sz w:val="28"/>
          <w:szCs w:val="28"/>
          <w:highlight w:val="yellow"/>
        </w:rPr>
        <w:t>/</w:t>
      </w:r>
      <w:r>
        <w:rPr>
          <w:rFonts w:hint="eastAsia"/>
          <w:b/>
          <w:sz w:val="28"/>
          <w:szCs w:val="28"/>
          <w:highlight w:val="yellow"/>
        </w:rPr>
        <w:t>区域经济学</w:t>
      </w:r>
      <w:r>
        <w:rPr>
          <w:rFonts w:hint="eastAsia"/>
          <w:b/>
          <w:sz w:val="28"/>
          <w:szCs w:val="28"/>
          <w:highlight w:val="yellow"/>
        </w:rPr>
        <w:t>/</w:t>
      </w:r>
      <w:r>
        <w:rPr>
          <w:rFonts w:hint="eastAsia"/>
          <w:b/>
          <w:sz w:val="28"/>
          <w:szCs w:val="28"/>
          <w:highlight w:val="yellow"/>
        </w:rPr>
        <w:t>城市经济学。</w:t>
      </w:r>
    </w:p>
    <w:p w14:paraId="420B2D61" w14:textId="77777777" w:rsidR="00C53176" w:rsidRPr="004B7159" w:rsidRDefault="00C53176" w:rsidP="00C53176">
      <w:pPr>
        <w:ind w:left="750"/>
        <w:rPr>
          <w:sz w:val="28"/>
          <w:szCs w:val="28"/>
        </w:rPr>
      </w:pPr>
      <w:r w:rsidRPr="00BE6F93">
        <w:rPr>
          <w:rFonts w:ascii="宋体" w:hAnsi="宋体" w:cs="宋体"/>
          <w:noProof/>
          <w:color w:val="323232"/>
          <w:kern w:val="0"/>
          <w:szCs w:val="21"/>
        </w:rPr>
        <w:lastRenderedPageBreak/>
        <w:drawing>
          <wp:inline distT="0" distB="0" distL="0" distR="0" wp14:anchorId="4386689F" wp14:editId="16686498">
            <wp:extent cx="5066030" cy="2771775"/>
            <wp:effectExtent l="0" t="0" r="1270" b="9525"/>
            <wp:docPr id="2" name="图片 2" descr="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37" cy="28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8B901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）申请年月和班级信息：</w:t>
      </w:r>
    </w:p>
    <w:p w14:paraId="323E423E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学位申请年月：</w:t>
      </w:r>
      <w:r>
        <w:rPr>
          <w:rFonts w:hint="eastAsia"/>
          <w:sz w:val="28"/>
          <w:szCs w:val="28"/>
        </w:rPr>
        <w:t>202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</w:p>
    <w:p w14:paraId="19800710" w14:textId="5C96A997" w:rsidR="00C53176" w:rsidRDefault="00C53176" w:rsidP="00C53176">
      <w:pPr>
        <w:rPr>
          <w:sz w:val="24"/>
        </w:rPr>
      </w:pPr>
      <w:r>
        <w:rPr>
          <w:rFonts w:hint="eastAsia"/>
          <w:sz w:val="28"/>
          <w:szCs w:val="28"/>
          <w:highlight w:val="magenta"/>
        </w:rPr>
        <w:t>学号：本人资格卡号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位或者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位，可登录</w:t>
      </w:r>
      <w:hyperlink r:id="rId12" w:history="1">
        <w:r>
          <w:rPr>
            <w:sz w:val="24"/>
          </w:rPr>
          <w:t>https://tdxl.ru</w:t>
        </w:r>
        <w:r>
          <w:rPr>
            <w:sz w:val="24"/>
          </w:rPr>
          <w:t>c</w:t>
        </w:r>
        <w:r>
          <w:rPr>
            <w:sz w:val="24"/>
          </w:rPr>
          <w:t>.edu.cn/sswap/wall/login.html</w:t>
        </w:r>
      </w:hyperlink>
      <w:r>
        <w:rPr>
          <w:rFonts w:hint="eastAsia"/>
          <w:sz w:val="24"/>
        </w:rPr>
        <w:t>查询，其中</w:t>
      </w:r>
      <w:r>
        <w:rPr>
          <w:sz w:val="24"/>
        </w:rPr>
        <w:t>用户名为身份证号，初始密码为身份证后</w:t>
      </w:r>
      <w:r>
        <w:rPr>
          <w:sz w:val="24"/>
        </w:rPr>
        <w:t>6</w:t>
      </w:r>
      <w:r>
        <w:rPr>
          <w:sz w:val="24"/>
        </w:rPr>
        <w:t>位</w:t>
      </w:r>
      <w:r>
        <w:rPr>
          <w:rFonts w:hint="eastAsia"/>
          <w:sz w:val="24"/>
        </w:rPr>
        <w:t>；</w:t>
      </w:r>
      <w:r>
        <w:rPr>
          <w:rFonts w:hint="eastAsia"/>
          <w:b/>
          <w:sz w:val="24"/>
        </w:rPr>
        <w:t>2</w:t>
      </w:r>
      <w:r>
        <w:rPr>
          <w:b/>
          <w:sz w:val="24"/>
        </w:rPr>
        <w:t>025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</w:rPr>
        <w:t>3</w:t>
      </w:r>
      <w:r>
        <w:rPr>
          <w:rFonts w:hint="eastAsia"/>
          <w:b/>
          <w:sz w:val="24"/>
        </w:rPr>
        <w:t>月批次资格</w:t>
      </w:r>
      <w:proofErr w:type="gramStart"/>
      <w:r>
        <w:rPr>
          <w:rFonts w:hint="eastAsia"/>
          <w:b/>
          <w:sz w:val="24"/>
        </w:rPr>
        <w:t>卡同学</w:t>
      </w:r>
      <w:proofErr w:type="gramEnd"/>
      <w:r>
        <w:rPr>
          <w:rFonts w:hint="eastAsia"/>
          <w:b/>
          <w:sz w:val="24"/>
        </w:rPr>
        <w:t>此处暂空</w:t>
      </w:r>
      <w:r>
        <w:rPr>
          <w:rFonts w:hint="eastAsia"/>
          <w:sz w:val="24"/>
        </w:rPr>
        <w:t>）</w:t>
      </w:r>
    </w:p>
    <w:p w14:paraId="5F9BAFAD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班级：写自己所在班级，如</w:t>
      </w: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024</w:t>
      </w:r>
      <w:r>
        <w:rPr>
          <w:rFonts w:hint="eastAsia"/>
          <w:sz w:val="28"/>
          <w:szCs w:val="28"/>
        </w:rPr>
        <w:t>级</w:t>
      </w:r>
    </w:p>
    <w:p w14:paraId="72AF68E5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学院：应用经济学院</w:t>
      </w:r>
    </w:p>
    <w:p w14:paraId="4E580C5B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）工作单位和技术职务等信息</w:t>
      </w:r>
    </w:p>
    <w:p w14:paraId="22DEDFF1" w14:textId="77777777" w:rsidR="00C53176" w:rsidRDefault="00C53176" w:rsidP="00C53176">
      <w:pPr>
        <w:ind w:left="750"/>
        <w:rPr>
          <w:sz w:val="28"/>
          <w:szCs w:val="28"/>
        </w:rPr>
      </w:pPr>
      <w:r>
        <w:rPr>
          <w:rFonts w:hint="eastAsia"/>
          <w:sz w:val="28"/>
          <w:szCs w:val="28"/>
        </w:rPr>
        <w:t>根据</w:t>
      </w:r>
      <w:bookmarkStart w:id="0" w:name="_GoBack"/>
      <w:bookmarkEnd w:id="0"/>
      <w:r>
        <w:rPr>
          <w:rFonts w:hint="eastAsia"/>
          <w:sz w:val="28"/>
          <w:szCs w:val="28"/>
        </w:rPr>
        <w:t>个人自身情况，据实填写即可。</w:t>
      </w:r>
    </w:p>
    <w:p w14:paraId="5B41F512" w14:textId="77777777" w:rsidR="00C53176" w:rsidRDefault="00C53176" w:rsidP="00C53176">
      <w:pPr>
        <w:ind w:left="750"/>
        <w:rPr>
          <w:sz w:val="28"/>
          <w:szCs w:val="28"/>
        </w:rPr>
      </w:pPr>
      <w:r>
        <w:rPr>
          <w:rFonts w:hint="eastAsia"/>
          <w:sz w:val="28"/>
          <w:szCs w:val="28"/>
        </w:rPr>
        <w:t>如图：</w:t>
      </w:r>
    </w:p>
    <w:p w14:paraId="0C638930" w14:textId="77777777" w:rsidR="00C53176" w:rsidRDefault="00C53176" w:rsidP="00C53176">
      <w:pPr>
        <w:ind w:left="750"/>
        <w:rPr>
          <w:sz w:val="28"/>
          <w:szCs w:val="28"/>
        </w:rPr>
      </w:pPr>
      <w:r w:rsidRPr="00BE6F93">
        <w:rPr>
          <w:rFonts w:ascii="宋体" w:hAnsi="宋体" w:cs="宋体"/>
          <w:noProof/>
          <w:color w:val="323232"/>
          <w:kern w:val="0"/>
          <w:szCs w:val="21"/>
        </w:rPr>
        <w:lastRenderedPageBreak/>
        <w:drawing>
          <wp:inline distT="0" distB="0" distL="0" distR="0" wp14:anchorId="3DE7E3F9" wp14:editId="0421AF9D">
            <wp:extent cx="4857750" cy="3590925"/>
            <wp:effectExtent l="0" t="0" r="0" b="9525"/>
            <wp:docPr id="15" name="图片 15" descr="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29B27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账户管理：</w:t>
      </w:r>
    </w:p>
    <w:p w14:paraId="50570128" w14:textId="77777777" w:rsidR="00C53176" w:rsidRDefault="00C53176" w:rsidP="00C53176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在账户管理栏内，找到修改联系方式，在备注栏填写清楚自己的</w:t>
      </w:r>
      <w:r>
        <w:rPr>
          <w:rFonts w:hint="eastAsia"/>
          <w:b/>
          <w:color w:val="FF0000"/>
          <w:sz w:val="32"/>
          <w:szCs w:val="32"/>
          <w:u w:val="single"/>
        </w:rPr>
        <w:t>资格卡号（</w:t>
      </w:r>
      <w:r>
        <w:rPr>
          <w:rFonts w:hint="eastAsia"/>
          <w:b/>
          <w:color w:val="FF0000"/>
          <w:sz w:val="32"/>
          <w:szCs w:val="32"/>
          <w:u w:val="single"/>
        </w:rPr>
        <w:t>8</w:t>
      </w:r>
      <w:r>
        <w:rPr>
          <w:rFonts w:hint="eastAsia"/>
          <w:b/>
          <w:color w:val="FF0000"/>
          <w:sz w:val="32"/>
          <w:szCs w:val="32"/>
          <w:u w:val="single"/>
        </w:rPr>
        <w:t>位或者</w:t>
      </w:r>
      <w:r>
        <w:rPr>
          <w:rFonts w:hint="eastAsia"/>
          <w:b/>
          <w:color w:val="FF0000"/>
          <w:sz w:val="32"/>
          <w:szCs w:val="32"/>
          <w:u w:val="single"/>
        </w:rPr>
        <w:t>12</w:t>
      </w:r>
      <w:r>
        <w:rPr>
          <w:rFonts w:hint="eastAsia"/>
          <w:b/>
          <w:color w:val="FF0000"/>
          <w:sz w:val="32"/>
          <w:szCs w:val="32"/>
          <w:u w:val="single"/>
        </w:rPr>
        <w:t>位，</w:t>
      </w:r>
      <w:r>
        <w:rPr>
          <w:rFonts w:hint="eastAsia"/>
          <w:b/>
          <w:color w:val="FF0000"/>
          <w:sz w:val="32"/>
          <w:szCs w:val="32"/>
          <w:u w:val="single"/>
        </w:rPr>
        <w:t>2</w:t>
      </w:r>
      <w:r>
        <w:rPr>
          <w:b/>
          <w:color w:val="FF0000"/>
          <w:sz w:val="32"/>
          <w:szCs w:val="32"/>
          <w:u w:val="single"/>
        </w:rPr>
        <w:t>02</w:t>
      </w:r>
      <w:r>
        <w:rPr>
          <w:rFonts w:hint="eastAsia"/>
          <w:b/>
          <w:color w:val="FF0000"/>
          <w:sz w:val="32"/>
          <w:szCs w:val="32"/>
          <w:u w:val="single"/>
        </w:rPr>
        <w:t>5</w:t>
      </w:r>
      <w:r>
        <w:rPr>
          <w:rFonts w:hint="eastAsia"/>
          <w:b/>
          <w:color w:val="FF0000"/>
          <w:sz w:val="32"/>
          <w:szCs w:val="32"/>
          <w:u w:val="single"/>
        </w:rPr>
        <w:t>年</w:t>
      </w:r>
      <w:r>
        <w:rPr>
          <w:rFonts w:hint="eastAsia"/>
          <w:b/>
          <w:color w:val="FF0000"/>
          <w:sz w:val="32"/>
          <w:szCs w:val="32"/>
          <w:u w:val="single"/>
        </w:rPr>
        <w:t>3</w:t>
      </w:r>
      <w:r>
        <w:rPr>
          <w:rFonts w:hint="eastAsia"/>
          <w:b/>
          <w:color w:val="FF0000"/>
          <w:sz w:val="32"/>
          <w:szCs w:val="32"/>
          <w:u w:val="single"/>
        </w:rPr>
        <w:t>月批次资格卡此处暂空）。</w:t>
      </w:r>
    </w:p>
    <w:p w14:paraId="34D43B24" w14:textId="77777777" w:rsidR="00C53176" w:rsidRDefault="00C53176" w:rsidP="00C53176">
      <w:p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如图：</w:t>
      </w:r>
    </w:p>
    <w:p w14:paraId="4CEDA53A" w14:textId="77777777" w:rsidR="00C53176" w:rsidRDefault="00C53176" w:rsidP="00C53176">
      <w:pPr>
        <w:rPr>
          <w:b/>
          <w:color w:val="000000"/>
          <w:sz w:val="28"/>
          <w:szCs w:val="28"/>
        </w:rPr>
      </w:pPr>
    </w:p>
    <w:p w14:paraId="53E8710B" w14:textId="77777777" w:rsidR="00C53176" w:rsidRDefault="00C53176" w:rsidP="00C5317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114300" distR="114300" wp14:anchorId="1B5AB995" wp14:editId="028E4EAB">
            <wp:extent cx="5001260" cy="3822700"/>
            <wp:effectExtent l="0" t="0" r="8890" b="6350"/>
            <wp:docPr id="8" name="图片 6" descr="C:\Users\rendahr\Documents\WeChat Files\haizhizi0208\FavTemp\a1c0fab7\res\978de3be4800a8555f5cb45801208c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C:\Users\rendahr\Documents\WeChat Files\haizhizi0208\FavTemp\a1c0fab7\res\978de3be4800a8555f5cb45801208cc2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59E12" w14:textId="77777777" w:rsidR="00C53176" w:rsidRDefault="00C53176" w:rsidP="00C531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、全部信息填写完成，</w:t>
      </w:r>
      <w:r w:rsidRPr="004B7159">
        <w:rPr>
          <w:rFonts w:hint="eastAsia"/>
          <w:b/>
          <w:color w:val="FF0000"/>
          <w:sz w:val="28"/>
          <w:szCs w:val="28"/>
        </w:rPr>
        <w:t>再次检查个人信息</w:t>
      </w:r>
      <w:r>
        <w:rPr>
          <w:rFonts w:hint="eastAsia"/>
          <w:sz w:val="28"/>
          <w:szCs w:val="28"/>
        </w:rPr>
        <w:t>，尤其是资格卡号信息是否正确。确认无误后，点击</w:t>
      </w:r>
      <w:r>
        <w:rPr>
          <w:rFonts w:hint="eastAsia"/>
          <w:b/>
          <w:sz w:val="28"/>
          <w:szCs w:val="28"/>
        </w:rPr>
        <w:t>“提交申请”</w:t>
      </w:r>
      <w:r>
        <w:rPr>
          <w:rFonts w:hint="eastAsia"/>
          <w:sz w:val="28"/>
          <w:szCs w:val="28"/>
        </w:rPr>
        <w:t>。</w:t>
      </w:r>
    </w:p>
    <w:p w14:paraId="64CDE1AB" w14:textId="77777777" w:rsidR="00C53176" w:rsidRDefault="00C53176" w:rsidP="00C53176">
      <w:pPr>
        <w:widowControl/>
        <w:spacing w:line="504" w:lineRule="atLeast"/>
        <w:jc w:val="left"/>
        <w:rPr>
          <w:rFonts w:ascii="宋体" w:hAnsi="宋体" w:cs="宋体"/>
          <w:color w:val="323232"/>
          <w:kern w:val="0"/>
          <w:sz w:val="28"/>
          <w:szCs w:val="28"/>
        </w:rPr>
      </w:pPr>
      <w:r>
        <w:rPr>
          <w:rFonts w:ascii="宋体" w:hAnsi="宋体" w:cs="宋体" w:hint="eastAsia"/>
          <w:color w:val="323232"/>
          <w:kern w:val="0"/>
          <w:sz w:val="28"/>
          <w:szCs w:val="28"/>
        </w:rPr>
        <w:t>7</w:t>
      </w:r>
      <w:r>
        <w:rPr>
          <w:rFonts w:ascii="宋体" w:hAnsi="宋体" w:cs="宋体"/>
          <w:color w:val="323232"/>
          <w:kern w:val="0"/>
          <w:sz w:val="28"/>
          <w:szCs w:val="28"/>
        </w:rPr>
        <w:t>、现场确认前，</w:t>
      </w:r>
      <w:r>
        <w:rPr>
          <w:rFonts w:ascii="宋体" w:hAnsi="宋体" w:cs="宋体" w:hint="eastAsia"/>
          <w:color w:val="323232"/>
          <w:kern w:val="0"/>
          <w:sz w:val="28"/>
          <w:szCs w:val="28"/>
        </w:rPr>
        <w:t>务必</w:t>
      </w:r>
      <w:r>
        <w:rPr>
          <w:rFonts w:ascii="宋体" w:hAnsi="宋体" w:cs="宋体"/>
          <w:color w:val="323232"/>
          <w:kern w:val="0"/>
          <w:sz w:val="28"/>
          <w:szCs w:val="28"/>
        </w:rPr>
        <w:t>先检查“查看申请状态”，如下图所示各项信息均打钩即可</w:t>
      </w:r>
      <w:r>
        <w:rPr>
          <w:rFonts w:ascii="宋体" w:hAnsi="宋体" w:cs="宋体" w:hint="eastAsia"/>
          <w:color w:val="323232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FF0000"/>
          <w:kern w:val="0"/>
          <w:sz w:val="28"/>
          <w:szCs w:val="28"/>
        </w:rPr>
        <w:t>如未完成系统信息注册填报，无法参加现场确认</w:t>
      </w:r>
      <w:r>
        <w:rPr>
          <w:rFonts w:ascii="宋体" w:hAnsi="宋体" w:cs="宋体"/>
          <w:color w:val="323232"/>
          <w:kern w:val="0"/>
          <w:sz w:val="28"/>
          <w:szCs w:val="28"/>
        </w:rPr>
        <w:t>。</w:t>
      </w:r>
    </w:p>
    <w:p w14:paraId="495741C0" w14:textId="77777777" w:rsidR="00C53176" w:rsidRDefault="00C53176" w:rsidP="00C53176">
      <w:pPr>
        <w:widowControl/>
        <w:spacing w:line="450" w:lineRule="atLeast"/>
        <w:jc w:val="center"/>
        <w:rPr>
          <w:rFonts w:ascii="宋体" w:hAnsi="宋体" w:cs="宋体"/>
          <w:color w:val="323232"/>
          <w:kern w:val="0"/>
          <w:szCs w:val="21"/>
        </w:rPr>
      </w:pPr>
      <w:r>
        <w:rPr>
          <w:rFonts w:ascii="宋体" w:hAnsi="宋体" w:cs="宋体"/>
          <w:noProof/>
          <w:color w:val="323232"/>
          <w:kern w:val="0"/>
          <w:szCs w:val="21"/>
        </w:rPr>
        <w:drawing>
          <wp:inline distT="0" distB="0" distL="0" distR="0" wp14:anchorId="286C98D1" wp14:editId="692F4139">
            <wp:extent cx="2819400" cy="2657475"/>
            <wp:effectExtent l="0" t="0" r="0" b="9525"/>
            <wp:docPr id="12" name="图片 12" descr="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3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41D5" w14:textId="77777777" w:rsidR="00447A77" w:rsidRDefault="00447A77"/>
    <w:sectPr w:rsidR="00447A77">
      <w:headerReference w:type="default" r:id="rId16"/>
      <w:footerReference w:type="default" r:id="rId1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75C59" w14:textId="77777777" w:rsidR="00841BA7" w:rsidRDefault="00841BA7" w:rsidP="00C53176">
      <w:r>
        <w:separator/>
      </w:r>
    </w:p>
  </w:endnote>
  <w:endnote w:type="continuationSeparator" w:id="0">
    <w:p w14:paraId="6EBF01FF" w14:textId="77777777" w:rsidR="00841BA7" w:rsidRDefault="00841BA7" w:rsidP="00C5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30BDF" w14:textId="77777777" w:rsidR="002E2703" w:rsidRDefault="00F16AA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44E25A" wp14:editId="20AC71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61A7F" w14:textId="77777777" w:rsidR="002E2703" w:rsidRDefault="00F16AA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4E25A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CgueL+BQMAAM4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14:paraId="54E61A7F" w14:textId="77777777" w:rsidR="002E2703" w:rsidRDefault="00F16AA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65350" w14:textId="77777777" w:rsidR="00841BA7" w:rsidRDefault="00841BA7" w:rsidP="00C53176">
      <w:r>
        <w:separator/>
      </w:r>
    </w:p>
  </w:footnote>
  <w:footnote w:type="continuationSeparator" w:id="0">
    <w:p w14:paraId="559440FB" w14:textId="77777777" w:rsidR="00841BA7" w:rsidRDefault="00841BA7" w:rsidP="00C53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BDD63" w14:textId="77777777" w:rsidR="002E2703" w:rsidRDefault="00F16AAF">
    <w:pPr>
      <w:tabs>
        <w:tab w:val="center" w:pos="4873"/>
        <w:tab w:val="right" w:pos="9746"/>
      </w:tabs>
      <w:spacing w:after="160" w:line="264" w:lineRule="auto"/>
      <w:rPr>
        <w:rFonts w:ascii="微软雅黑" w:eastAsia="微软雅黑" w:hAnsi="微软雅黑"/>
        <w:color w:val="FF0000"/>
        <w:sz w:val="20"/>
        <w:szCs w:val="20"/>
        <w:u w:val="single"/>
      </w:rPr>
    </w:pPr>
    <w:r>
      <w:rPr>
        <w:rFonts w:ascii="微软雅黑" w:eastAsia="微软雅黑" w:hAnsi="微软雅黑" w:hint="eastAsia"/>
        <w:color w:val="FF0000"/>
        <w:sz w:val="20"/>
        <w:szCs w:val="20"/>
        <w:u w:val="single"/>
      </w:rPr>
      <w:t>中国人民大学应用经济学院</w:t>
    </w:r>
    <w:r>
      <w:rPr>
        <w:rFonts w:ascii="微软雅黑" w:eastAsia="微软雅黑" w:hAnsi="微软雅黑"/>
        <w:color w:val="FF0000"/>
        <w:sz w:val="20"/>
        <w:szCs w:val="20"/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77"/>
    <w:rsid w:val="00447A77"/>
    <w:rsid w:val="0056440E"/>
    <w:rsid w:val="00841BA7"/>
    <w:rsid w:val="00C36E54"/>
    <w:rsid w:val="00C53176"/>
    <w:rsid w:val="00F1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453059"/>
  <w15:chartTrackingRefBased/>
  <w15:docId w15:val="{1566F79A-5153-4FFD-85DE-FFE8AF2B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31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3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3176"/>
    <w:rPr>
      <w:sz w:val="18"/>
      <w:szCs w:val="18"/>
    </w:rPr>
  </w:style>
  <w:style w:type="paragraph" w:styleId="a5">
    <w:name w:val="footer"/>
    <w:basedOn w:val="a"/>
    <w:link w:val="a6"/>
    <w:unhideWhenUsed/>
    <w:rsid w:val="00C531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3176"/>
    <w:rPr>
      <w:sz w:val="18"/>
      <w:szCs w:val="18"/>
    </w:rPr>
  </w:style>
  <w:style w:type="paragraph" w:styleId="a7">
    <w:name w:val="Normal Indent"/>
    <w:basedOn w:val="a"/>
    <w:rsid w:val="00C53176"/>
    <w:pPr>
      <w:ind w:firstLine="420"/>
    </w:pPr>
    <w:rPr>
      <w:sz w:val="24"/>
      <w:szCs w:val="20"/>
    </w:rPr>
  </w:style>
  <w:style w:type="paragraph" w:styleId="a8">
    <w:name w:val="List Paragraph"/>
    <w:basedOn w:val="a"/>
    <w:uiPriority w:val="34"/>
    <w:qFormat/>
    <w:rsid w:val="00C53176"/>
    <w:pPr>
      <w:ind w:firstLineChars="200" w:firstLine="420"/>
    </w:pPr>
    <w:rPr>
      <w:rFonts w:ascii="Calibri" w:hAnsi="Calibri"/>
      <w:szCs w:val="22"/>
    </w:rPr>
  </w:style>
  <w:style w:type="character" w:styleId="a9">
    <w:name w:val="Hyperlink"/>
    <w:basedOn w:val="a0"/>
    <w:uiPriority w:val="99"/>
    <w:unhideWhenUsed/>
    <w:rsid w:val="0056440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440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644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https://tdxl.ruc.edu.cn/sswap/wall/login.html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tdxl.chsi.com.cn/tdxlsqxt/index.html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大王</dc:creator>
  <cp:keywords/>
  <dc:description/>
  <cp:lastModifiedBy>大王</cp:lastModifiedBy>
  <cp:revision>6</cp:revision>
  <dcterms:created xsi:type="dcterms:W3CDTF">2024-12-20T07:38:00Z</dcterms:created>
  <dcterms:modified xsi:type="dcterms:W3CDTF">2024-12-20T08:02:00Z</dcterms:modified>
</cp:coreProperties>
</file>